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E8DF9" w14:textId="77777777" w:rsidR="00077DF4" w:rsidRDefault="00077DF4" w:rsidP="00BB225F">
      <w:pPr>
        <w:framePr w:h="1481" w:hRule="exact" w:wrap="notBeside" w:vAnchor="text" w:hAnchor="text" w:xAlign="center" w:y="-43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04AB294D" wp14:editId="355C12F0">
            <wp:extent cx="723900" cy="657225"/>
            <wp:effectExtent l="0" t="0" r="0" b="9525"/>
            <wp:docPr id="1" name="Рисунок 1" descr="C:\Users\yashenko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henko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98B02" w14:textId="77777777" w:rsidR="00077DF4" w:rsidRDefault="00077DF4" w:rsidP="00BB225F">
      <w:pPr>
        <w:pStyle w:val="2"/>
        <w:shd w:val="clear" w:color="auto" w:fill="auto"/>
        <w:spacing w:before="0" w:after="0"/>
        <w:jc w:val="left"/>
        <w:rPr>
          <w:color w:val="000000"/>
        </w:rPr>
      </w:pPr>
    </w:p>
    <w:p w14:paraId="68F6A7D0" w14:textId="77777777"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МИНИСТЕРСТВО 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ИНА</w:t>
      </w:r>
      <w:r w:rsidRPr="00077DF4">
        <w:rPr>
          <w:color w:val="000000"/>
        </w:rPr>
        <w:t>НСОВ</w:t>
      </w:r>
      <w:r>
        <w:rPr>
          <w:color w:val="000000"/>
        </w:rPr>
        <w:t xml:space="preserve"> </w:t>
      </w:r>
    </w:p>
    <w:p w14:paraId="5990B977" w14:textId="77777777" w:rsidR="00077DF4" w:rsidRDefault="00077DF4" w:rsidP="00077DF4">
      <w:pPr>
        <w:pStyle w:val="2"/>
        <w:shd w:val="clear" w:color="auto" w:fill="auto"/>
        <w:spacing w:before="0" w:after="0"/>
        <w:rPr>
          <w:color w:val="000000"/>
        </w:rPr>
      </w:pPr>
      <w:r>
        <w:rPr>
          <w:color w:val="000000"/>
        </w:rPr>
        <w:t xml:space="preserve">ЛУГАНСКОЙ НАРОДНОЙ РЕСПУБЛИКИ </w:t>
      </w:r>
    </w:p>
    <w:p w14:paraId="20280172" w14:textId="77777777" w:rsidR="00077DF4" w:rsidRPr="00077DF4" w:rsidRDefault="00077DF4" w:rsidP="00077DF4">
      <w:pPr>
        <w:pStyle w:val="2"/>
        <w:shd w:val="clear" w:color="auto" w:fill="auto"/>
        <w:spacing w:before="0" w:after="0"/>
      </w:pPr>
      <w:r w:rsidRPr="00077DF4">
        <w:rPr>
          <w:color w:val="000000"/>
        </w:rPr>
        <w:t>(</w:t>
      </w:r>
      <w:r w:rsidRPr="00077DF4">
        <w:rPr>
          <w:rStyle w:val="1"/>
          <w:b/>
          <w:bCs/>
          <w:u w:val="none"/>
        </w:rPr>
        <w:t>МИН</w:t>
      </w:r>
      <w:r w:rsidRPr="00077DF4">
        <w:rPr>
          <w:color w:val="000000"/>
        </w:rPr>
        <w:t>Ф</w:t>
      </w:r>
      <w:r w:rsidRPr="00077DF4">
        <w:rPr>
          <w:rStyle w:val="1"/>
          <w:b/>
          <w:bCs/>
          <w:u w:val="none"/>
        </w:rPr>
        <w:t>ИН</w:t>
      </w:r>
      <w:r w:rsidRPr="00077DF4">
        <w:rPr>
          <w:color w:val="000000"/>
        </w:rPr>
        <w:t xml:space="preserve"> ЛНР)</w:t>
      </w:r>
    </w:p>
    <w:p w14:paraId="39CC2584" w14:textId="77777777" w:rsidR="00F8390A" w:rsidRPr="00077DF4" w:rsidRDefault="00F8390A">
      <w:pPr>
        <w:rPr>
          <w:sz w:val="20"/>
          <w:szCs w:val="20"/>
        </w:rPr>
      </w:pPr>
    </w:p>
    <w:p w14:paraId="67C80E25" w14:textId="77777777" w:rsidR="00077DF4" w:rsidRDefault="00077DF4"/>
    <w:p w14:paraId="00D38F71" w14:textId="77777777" w:rsidR="00077DF4" w:rsidRPr="00077DF4" w:rsidRDefault="00077DF4" w:rsidP="00077D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DF4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4F32880A" w14:textId="77777777"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099C4FE" w14:textId="77777777" w:rsidR="00077DF4" w:rsidRDefault="00077DF4" w:rsidP="00077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6273605" w14:textId="134888CA" w:rsidR="00077DF4" w:rsidRDefault="003D0021" w:rsidP="00077DF4">
      <w:pPr>
        <w:rPr>
          <w:rFonts w:ascii="Times New Roman" w:hAnsi="Times New Roman" w:cs="Times New Roman"/>
          <w:b/>
          <w:sz w:val="27"/>
          <w:szCs w:val="27"/>
        </w:rPr>
      </w:pPr>
      <w:r w:rsidRPr="003D0021">
        <w:rPr>
          <w:rFonts w:ascii="Times New Roman" w:hAnsi="Times New Roman" w:cs="Times New Roman"/>
          <w:sz w:val="27"/>
          <w:szCs w:val="27"/>
          <w:u w:val="single"/>
        </w:rPr>
        <w:t>14 августа 2023</w:t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77DF4">
        <w:rPr>
          <w:rFonts w:ascii="Times New Roman" w:hAnsi="Times New Roman" w:cs="Times New Roman"/>
          <w:b/>
          <w:sz w:val="27"/>
          <w:szCs w:val="27"/>
        </w:rPr>
        <w:tab/>
      </w:r>
      <w:r w:rsidR="00045674">
        <w:rPr>
          <w:rFonts w:ascii="Times New Roman" w:hAnsi="Times New Roman" w:cs="Times New Roman"/>
          <w:b/>
          <w:sz w:val="27"/>
          <w:szCs w:val="27"/>
        </w:rPr>
        <w:tab/>
      </w:r>
      <w:r w:rsidR="00077DF4" w:rsidRPr="00077DF4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45674">
        <w:rPr>
          <w:rFonts w:ascii="Times New Roman" w:hAnsi="Times New Roman" w:cs="Times New Roman"/>
          <w:sz w:val="27"/>
          <w:szCs w:val="27"/>
        </w:rPr>
        <w:t xml:space="preserve"> </w:t>
      </w:r>
      <w:r w:rsidRPr="003D0021">
        <w:rPr>
          <w:rFonts w:ascii="Times New Roman" w:hAnsi="Times New Roman" w:cs="Times New Roman"/>
          <w:sz w:val="27"/>
          <w:szCs w:val="27"/>
          <w:u w:val="single"/>
        </w:rPr>
        <w:t>24</w:t>
      </w:r>
    </w:p>
    <w:p w14:paraId="295006F4" w14:textId="77777777" w:rsidR="00077DF4" w:rsidRDefault="00077DF4" w:rsidP="00077DF4">
      <w:pPr>
        <w:rPr>
          <w:rFonts w:ascii="Times New Roman" w:hAnsi="Times New Roman" w:cs="Times New Roman"/>
          <w:b/>
          <w:sz w:val="27"/>
          <w:szCs w:val="27"/>
        </w:rPr>
      </w:pPr>
    </w:p>
    <w:p w14:paraId="7E278DC3" w14:textId="77777777" w:rsidR="00077DF4" w:rsidRDefault="00077DF4" w:rsidP="00077DF4">
      <w:pPr>
        <w:jc w:val="center"/>
        <w:rPr>
          <w:rFonts w:ascii="Times New Roman" w:hAnsi="Times New Roman" w:cs="Times New Roman"/>
          <w:sz w:val="26"/>
          <w:szCs w:val="26"/>
        </w:rPr>
      </w:pPr>
      <w:r w:rsidRPr="00077DF4">
        <w:rPr>
          <w:rFonts w:ascii="Times New Roman" w:hAnsi="Times New Roman" w:cs="Times New Roman"/>
          <w:sz w:val="26"/>
          <w:szCs w:val="26"/>
        </w:rPr>
        <w:t>Луганск</w:t>
      </w:r>
    </w:p>
    <w:p w14:paraId="4E766AD9" w14:textId="77777777"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FEDEE29" w14:textId="77777777" w:rsidR="00721457" w:rsidRDefault="00721457" w:rsidP="00077DF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5D660E0" w14:textId="77777777" w:rsidR="0004708F" w:rsidRPr="007D29B3" w:rsidRDefault="0004708F" w:rsidP="00047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приказ Министерства финансов</w:t>
      </w:r>
    </w:p>
    <w:p w14:paraId="1C4F643E" w14:textId="77777777" w:rsidR="0004708F" w:rsidRPr="007D29B3" w:rsidRDefault="0004708F" w:rsidP="00047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от 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.2023 №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 «О наделении государственных (муниципальных) учреждений </w:t>
      </w:r>
    </w:p>
    <w:p w14:paraId="2CC56375" w14:textId="77777777" w:rsidR="0004708F" w:rsidRPr="007D29B3" w:rsidRDefault="0004708F" w:rsidP="00047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 xml:space="preserve">Луганской Народной Республики полномочиями </w:t>
      </w:r>
    </w:p>
    <w:p w14:paraId="2B855D8A" w14:textId="77777777" w:rsidR="0004708F" w:rsidRPr="007D29B3" w:rsidRDefault="0004708F" w:rsidP="00047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9B3">
        <w:rPr>
          <w:rFonts w:ascii="Times New Roman" w:eastAsia="Calibri" w:hAnsi="Times New Roman" w:cs="Times New Roman"/>
          <w:b/>
          <w:sz w:val="28"/>
          <w:szCs w:val="28"/>
        </w:rPr>
        <w:t>получателей бюджетных средств в 2023 году»</w:t>
      </w:r>
    </w:p>
    <w:p w14:paraId="36624F66" w14:textId="77777777" w:rsidR="0004708F" w:rsidRDefault="0004708F" w:rsidP="00376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CD4D8" w14:textId="77777777" w:rsidR="00721457" w:rsidRPr="00721457" w:rsidRDefault="00721457" w:rsidP="0072145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9CE45AC" w14:textId="7B99F28F" w:rsidR="00721457" w:rsidRPr="00721457" w:rsidRDefault="00085122" w:rsidP="00BD554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21457" w:rsidRPr="007214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21457" w:rsidRPr="00721457">
        <w:rPr>
          <w:rFonts w:ascii="Times New Roman" w:hAnsi="Times New Roman" w:cs="Times New Roman"/>
          <w:sz w:val="28"/>
          <w:szCs w:val="28"/>
        </w:rPr>
        <w:t>сполнение пункта 2 постановления Правительства Российской Федерации от 22.12.2022 № 2377 «Об особенностях составления, рассмотрения и утверждения проектов бюджетов Донецкой Народной Республики, Луганской Народной Республики, Запорожской области, Херсонской области, проектов бюджетов территориальных 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1457" w:rsidRPr="00721457">
        <w:rPr>
          <w:rFonts w:ascii="Times New Roman" w:hAnsi="Times New Roman" w:cs="Times New Roman"/>
          <w:sz w:val="28"/>
          <w:szCs w:val="28"/>
        </w:rPr>
        <w:t xml:space="preserve"> и местных бюджетов, а также исполнения указанных бюджетов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1457" w:rsidRPr="00721457">
        <w:rPr>
          <w:rFonts w:ascii="Times New Roman" w:hAnsi="Times New Roman" w:cs="Times New Roman"/>
          <w:sz w:val="28"/>
          <w:szCs w:val="28"/>
        </w:rPr>
        <w:t>и формирования бюджетной отчетности на 2023 – 2025 годы»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изменениями), в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подпунктом </w:t>
      </w:r>
      <w:r>
        <w:rPr>
          <w:rFonts w:ascii="Times New Roman" w:eastAsia="Calibri" w:hAnsi="Times New Roman" w:cs="Times New Roman"/>
          <w:sz w:val="28"/>
          <w:szCs w:val="28"/>
        </w:rPr>
        <w:t>5.4.19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о Министерстве финансов Луганской Народной Республики, утвержденного </w:t>
      </w:r>
      <w:r>
        <w:rPr>
          <w:rFonts w:ascii="Times New Roman" w:eastAsia="Calibri" w:hAnsi="Times New Roman" w:cs="Times New Roman"/>
          <w:sz w:val="28"/>
          <w:szCs w:val="28"/>
        </w:rPr>
        <w:t>Указом Главы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Луганской Народной Республики от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7D29B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D29B3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29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УГ-26/23</w:t>
      </w:r>
      <w:r w:rsidR="00721457" w:rsidRPr="00721457">
        <w:rPr>
          <w:rFonts w:ascii="Times New Roman" w:hAnsi="Times New Roman" w:cs="Times New Roman"/>
          <w:sz w:val="28"/>
          <w:szCs w:val="28"/>
        </w:rPr>
        <w:t xml:space="preserve"> </w:t>
      </w:r>
      <w:r w:rsidR="006E7E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1457" w:rsidRPr="00721457">
        <w:rPr>
          <w:rFonts w:ascii="Times New Roman" w:hAnsi="Times New Roman" w:cs="Times New Roman"/>
          <w:sz w:val="28"/>
          <w:szCs w:val="28"/>
        </w:rPr>
        <w:t>п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р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и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к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а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з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ы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в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а</w:t>
      </w:r>
      <w:r w:rsidR="00376105">
        <w:rPr>
          <w:rFonts w:ascii="Times New Roman" w:hAnsi="Times New Roman" w:cs="Times New Roman"/>
          <w:sz w:val="28"/>
          <w:szCs w:val="28"/>
        </w:rPr>
        <w:t xml:space="preserve"> </w:t>
      </w:r>
      <w:r w:rsidR="00721457" w:rsidRPr="00721457">
        <w:rPr>
          <w:rFonts w:ascii="Times New Roman" w:hAnsi="Times New Roman" w:cs="Times New Roman"/>
          <w:sz w:val="28"/>
          <w:szCs w:val="28"/>
        </w:rPr>
        <w:t>ю:</w:t>
      </w:r>
    </w:p>
    <w:p w14:paraId="5953C434" w14:textId="77777777" w:rsidR="00721457" w:rsidRPr="00BB225F" w:rsidRDefault="00721457" w:rsidP="00BD5541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D9AEE3B" w14:textId="3BC23053" w:rsidR="0004708F" w:rsidRDefault="0004708F" w:rsidP="00BD554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8F">
        <w:rPr>
          <w:rFonts w:ascii="Times New Roman" w:hAnsi="Times New Roman" w:cs="Times New Roman"/>
          <w:sz w:val="28"/>
          <w:szCs w:val="28"/>
        </w:rPr>
        <w:t>1. Внести в Приложение «Перечень участников бюджетного процесса</w:t>
      </w:r>
      <w:r w:rsidR="006E7E1A">
        <w:rPr>
          <w:rFonts w:ascii="Times New Roman" w:hAnsi="Times New Roman" w:cs="Times New Roman"/>
          <w:sz w:val="28"/>
          <w:szCs w:val="28"/>
        </w:rPr>
        <w:t xml:space="preserve">    </w:t>
      </w:r>
      <w:r w:rsidRPr="0004708F">
        <w:rPr>
          <w:rFonts w:ascii="Times New Roman" w:hAnsi="Times New Roman" w:cs="Times New Roman"/>
          <w:sz w:val="28"/>
          <w:szCs w:val="28"/>
        </w:rPr>
        <w:t xml:space="preserve"> по Луганской Народной Республике» к приказу Министерства финансов Луганской Народной Республики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4708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708F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708F">
        <w:rPr>
          <w:rFonts w:ascii="Times New Roman" w:hAnsi="Times New Roman" w:cs="Times New Roman"/>
          <w:sz w:val="28"/>
          <w:szCs w:val="28"/>
        </w:rPr>
        <w:t xml:space="preserve"> «О наделении государственных (муниципальных) учреждений Луганской Народной Республики полномочиями получателей бюджетных средств в 2023 году»           (далее – Приложение), следующие изменения:</w:t>
      </w:r>
    </w:p>
    <w:p w14:paraId="3BB24A7D" w14:textId="13F7E48C" w:rsidR="00BD5541" w:rsidRPr="00330A9D" w:rsidRDefault="00330A9D" w:rsidP="00330A9D">
      <w:pPr>
        <w:widowControl/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0A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Строку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56</w:t>
      </w:r>
      <w:r w:rsidRPr="00330A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Приложения изложить в следующей редакции:</w:t>
      </w:r>
    </w:p>
    <w:p w14:paraId="64083653" w14:textId="77777777" w:rsidR="00330A9D" w:rsidRPr="00A43449" w:rsidRDefault="00330A9D" w:rsidP="00330A9D">
      <w:pPr>
        <w:spacing w:line="288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9"/>
        <w:tblW w:w="9762" w:type="dxa"/>
        <w:tblInd w:w="174" w:type="dxa"/>
        <w:tblLook w:val="04A0" w:firstRow="1" w:lastRow="0" w:firstColumn="1" w:lastColumn="0" w:noHBand="0" w:noVBand="1"/>
      </w:tblPr>
      <w:tblGrid>
        <w:gridCol w:w="361"/>
        <w:gridCol w:w="566"/>
        <w:gridCol w:w="516"/>
        <w:gridCol w:w="832"/>
        <w:gridCol w:w="2994"/>
        <w:gridCol w:w="1323"/>
        <w:gridCol w:w="1419"/>
        <w:gridCol w:w="1412"/>
        <w:gridCol w:w="339"/>
      </w:tblGrid>
      <w:tr w:rsidR="00330A9D" w:rsidRPr="00677F2D" w14:paraId="3A017F52" w14:textId="77777777" w:rsidTr="00D1330F">
        <w:trPr>
          <w:trHeight w:val="698"/>
        </w:trPr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18FCAC" w14:textId="77777777" w:rsidR="00330A9D" w:rsidRPr="00677F2D" w:rsidRDefault="00330A9D" w:rsidP="00D1330F">
            <w:pPr>
              <w:rPr>
                <w:rFonts w:ascii="Calibri" w:eastAsia="Calibri" w:hAnsi="Calibri" w:cs="Times New Roman"/>
              </w:rPr>
            </w:pPr>
            <w:r w:rsidRPr="00677F2D">
              <w:rPr>
                <w:rFonts w:ascii="Calibri" w:eastAsia="Calibri" w:hAnsi="Calibri" w:cs="Times New Roman"/>
              </w:rPr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1BA22941" w14:textId="12158672" w:rsidR="00330A9D" w:rsidRPr="00BD5541" w:rsidRDefault="00330A9D" w:rsidP="00D133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516" w:type="dxa"/>
            <w:vAlign w:val="center"/>
          </w:tcPr>
          <w:p w14:paraId="37156321" w14:textId="130176CD" w:rsidR="00330A9D" w:rsidRPr="00BD5541" w:rsidRDefault="00330A9D" w:rsidP="00330A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4A88AB86" w14:textId="77BE2043" w:rsidR="00330A9D" w:rsidRPr="00330A9D" w:rsidRDefault="00330A9D" w:rsidP="00D133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A9D">
              <w:rPr>
                <w:rFonts w:ascii="Times New Roman" w:eastAsia="Calibri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994" w:type="dxa"/>
            <w:vAlign w:val="center"/>
          </w:tcPr>
          <w:p w14:paraId="782918E8" w14:textId="51DEF19A" w:rsidR="00330A9D" w:rsidRPr="00677F2D" w:rsidRDefault="00330A9D" w:rsidP="00D133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 xml:space="preserve"> ГОСУДАРСТВЕННОЕ УЧРЕЖДЕНИЕ ЛУГАНСКОЙ НАРОДНОЙ РЕСПУБЛИКИ "РЕСПУБЛИКАНСКИЙ ЦЕНТР СУДЕБНЫХ ЭКСПЕРТИЗ"</w:t>
            </w:r>
          </w:p>
        </w:tc>
        <w:tc>
          <w:tcPr>
            <w:tcW w:w="1323" w:type="dxa"/>
            <w:vAlign w:val="center"/>
          </w:tcPr>
          <w:p w14:paraId="5BAD6554" w14:textId="7DD6A63C" w:rsidR="00330A9D" w:rsidRPr="00677F2D" w:rsidRDefault="00330A9D" w:rsidP="00D133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9403009740</w:t>
            </w:r>
          </w:p>
        </w:tc>
        <w:tc>
          <w:tcPr>
            <w:tcW w:w="1419" w:type="dxa"/>
            <w:vAlign w:val="center"/>
          </w:tcPr>
          <w:p w14:paraId="26153AD5" w14:textId="57E555F3" w:rsidR="00330A9D" w:rsidRPr="00677F2D" w:rsidRDefault="00330A9D" w:rsidP="00D133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940301001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14:paraId="177EC5C3" w14:textId="0C32C6CE" w:rsidR="00330A9D" w:rsidRPr="00677F2D" w:rsidRDefault="00330A9D" w:rsidP="00D133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sz w:val="18"/>
                <w:szCs w:val="18"/>
              </w:rPr>
              <w:t>1229400034852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758F25" w14:textId="77777777" w:rsidR="00330A9D" w:rsidRPr="00677F2D" w:rsidRDefault="00330A9D" w:rsidP="00D1330F">
            <w:pPr>
              <w:jc w:val="center"/>
              <w:rPr>
                <w:rFonts w:ascii="Calibri" w:eastAsia="Calibri" w:hAnsi="Calibri" w:cs="Times New Roman"/>
              </w:rPr>
            </w:pPr>
            <w:r w:rsidRPr="00677F2D">
              <w:rPr>
                <w:rFonts w:ascii="Calibri" w:eastAsia="Calibri" w:hAnsi="Calibri" w:cs="Times New Roman"/>
              </w:rPr>
              <w:t>»</w:t>
            </w:r>
          </w:p>
        </w:tc>
      </w:tr>
    </w:tbl>
    <w:p w14:paraId="2908C2BA" w14:textId="77777777" w:rsidR="00330A9D" w:rsidRDefault="00330A9D" w:rsidP="00BD5541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14:paraId="36A8F1F9" w14:textId="29A5B5FE" w:rsidR="00330A9D" w:rsidRPr="00330A9D" w:rsidRDefault="00330A9D" w:rsidP="00330A9D">
      <w:pPr>
        <w:widowControl/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0A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Строку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57</w:t>
      </w:r>
      <w:r w:rsidRPr="00330A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Приложения изложить в следующей редакции:</w:t>
      </w:r>
    </w:p>
    <w:p w14:paraId="0A57B667" w14:textId="77777777" w:rsidR="00330A9D" w:rsidRPr="00A43449" w:rsidRDefault="00330A9D" w:rsidP="00330A9D">
      <w:pPr>
        <w:spacing w:line="288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9"/>
        <w:tblW w:w="9762" w:type="dxa"/>
        <w:tblInd w:w="174" w:type="dxa"/>
        <w:tblLook w:val="04A0" w:firstRow="1" w:lastRow="0" w:firstColumn="1" w:lastColumn="0" w:noHBand="0" w:noVBand="1"/>
      </w:tblPr>
      <w:tblGrid>
        <w:gridCol w:w="361"/>
        <w:gridCol w:w="566"/>
        <w:gridCol w:w="516"/>
        <w:gridCol w:w="832"/>
        <w:gridCol w:w="2994"/>
        <w:gridCol w:w="1323"/>
        <w:gridCol w:w="1419"/>
        <w:gridCol w:w="1412"/>
        <w:gridCol w:w="339"/>
      </w:tblGrid>
      <w:tr w:rsidR="00330A9D" w:rsidRPr="00677F2D" w14:paraId="305270F0" w14:textId="77777777" w:rsidTr="00D1330F">
        <w:trPr>
          <w:trHeight w:val="698"/>
        </w:trPr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FD31D5" w14:textId="77777777" w:rsidR="00330A9D" w:rsidRPr="00677F2D" w:rsidRDefault="00330A9D" w:rsidP="00D1330F">
            <w:pPr>
              <w:rPr>
                <w:rFonts w:ascii="Calibri" w:eastAsia="Calibri" w:hAnsi="Calibri" w:cs="Times New Roman"/>
              </w:rPr>
            </w:pPr>
            <w:r w:rsidRPr="00677F2D">
              <w:rPr>
                <w:rFonts w:ascii="Calibri" w:eastAsia="Calibri" w:hAnsi="Calibri" w:cs="Times New Roman"/>
              </w:rPr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496D9CDC" w14:textId="1EA3F040" w:rsidR="00330A9D" w:rsidRPr="00BD5541" w:rsidRDefault="00330A9D" w:rsidP="00330A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516" w:type="dxa"/>
            <w:vAlign w:val="center"/>
          </w:tcPr>
          <w:p w14:paraId="0D276DA8" w14:textId="5F6B0662" w:rsidR="00330A9D" w:rsidRPr="00BD5541" w:rsidRDefault="00566EDA" w:rsidP="00D133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815</w:t>
            </w:r>
          </w:p>
        </w:tc>
        <w:tc>
          <w:tcPr>
            <w:tcW w:w="832" w:type="dxa"/>
            <w:vAlign w:val="center"/>
          </w:tcPr>
          <w:p w14:paraId="3CA66F51" w14:textId="688F5E74" w:rsidR="00330A9D" w:rsidRPr="00330A9D" w:rsidRDefault="00330A9D" w:rsidP="00330A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0A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2994" w:type="dxa"/>
            <w:vAlign w:val="center"/>
          </w:tcPr>
          <w:p w14:paraId="5809537C" w14:textId="6E5C150A" w:rsidR="00330A9D" w:rsidRPr="00677F2D" w:rsidRDefault="00330A9D" w:rsidP="00D133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МИНИСТЕРСТВО ЮСТИЦИИ ЛУГАНСКОЙ НАРОДНОЙ РЕСПУБЛИКИ</w:t>
            </w:r>
          </w:p>
        </w:tc>
        <w:tc>
          <w:tcPr>
            <w:tcW w:w="1323" w:type="dxa"/>
            <w:vAlign w:val="center"/>
          </w:tcPr>
          <w:p w14:paraId="78D4ACD0" w14:textId="5F838CAB" w:rsidR="00330A9D" w:rsidRPr="00677F2D" w:rsidRDefault="00330A9D" w:rsidP="00D133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9403026618</w:t>
            </w:r>
          </w:p>
        </w:tc>
        <w:tc>
          <w:tcPr>
            <w:tcW w:w="1419" w:type="dxa"/>
            <w:vAlign w:val="center"/>
          </w:tcPr>
          <w:p w14:paraId="11F68F91" w14:textId="403F1F19" w:rsidR="00330A9D" w:rsidRPr="00677F2D" w:rsidRDefault="00330A9D" w:rsidP="00D133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940301001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14:paraId="3AEE65A6" w14:textId="12BE23F8" w:rsidR="00330A9D" w:rsidRPr="00677F2D" w:rsidRDefault="00330A9D" w:rsidP="00D133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49C4">
              <w:rPr>
                <w:rFonts w:ascii="Times New Roman" w:eastAsia="Times New Roman" w:hAnsi="Times New Roman"/>
                <w:b/>
                <w:sz w:val="18"/>
                <w:szCs w:val="18"/>
              </w:rPr>
              <w:t>1239400003490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BE5F14" w14:textId="77777777" w:rsidR="00330A9D" w:rsidRPr="00677F2D" w:rsidRDefault="00330A9D" w:rsidP="00D1330F">
            <w:pPr>
              <w:jc w:val="center"/>
              <w:rPr>
                <w:rFonts w:ascii="Calibri" w:eastAsia="Calibri" w:hAnsi="Calibri" w:cs="Times New Roman"/>
              </w:rPr>
            </w:pPr>
            <w:r w:rsidRPr="00677F2D">
              <w:rPr>
                <w:rFonts w:ascii="Calibri" w:eastAsia="Calibri" w:hAnsi="Calibri" w:cs="Times New Roman"/>
              </w:rPr>
              <w:t>»</w:t>
            </w:r>
          </w:p>
        </w:tc>
      </w:tr>
    </w:tbl>
    <w:p w14:paraId="437BEAC7" w14:textId="77777777" w:rsidR="00330A9D" w:rsidRPr="008F570E" w:rsidRDefault="00330A9D" w:rsidP="00330A9D">
      <w:pPr>
        <w:spacing w:line="288" w:lineRule="auto"/>
        <w:jc w:val="both"/>
        <w:rPr>
          <w:rFonts w:ascii="Times New Roman" w:hAnsi="Times New Roman" w:cs="Times New Roman"/>
        </w:rPr>
      </w:pPr>
    </w:p>
    <w:p w14:paraId="5C375951" w14:textId="57F9CA39" w:rsidR="00BD5541" w:rsidRPr="0037133F" w:rsidRDefault="0037133F" w:rsidP="0037133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77F2D">
        <w:rPr>
          <w:rFonts w:ascii="Times New Roman" w:eastAsia="Calibri" w:hAnsi="Times New Roman" w:cs="Times New Roman"/>
          <w:sz w:val="28"/>
          <w:szCs w:val="28"/>
        </w:rPr>
        <w:t xml:space="preserve">Приложение после строки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896 дополнить строкой </w:t>
      </w:r>
      <w:r w:rsidRPr="00677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896</w:t>
      </w:r>
      <w:r w:rsidRPr="00677F2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1 </w:t>
      </w:r>
      <w:r w:rsidR="00AF49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Pr="00677F2D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14:paraId="362881E4" w14:textId="77777777" w:rsidR="0027374A" w:rsidRPr="00677F2D" w:rsidRDefault="0027374A" w:rsidP="00273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9852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390"/>
        <w:gridCol w:w="567"/>
        <w:gridCol w:w="527"/>
        <w:gridCol w:w="837"/>
        <w:gridCol w:w="2888"/>
        <w:gridCol w:w="1520"/>
        <w:gridCol w:w="1315"/>
        <w:gridCol w:w="1418"/>
        <w:gridCol w:w="390"/>
      </w:tblGrid>
      <w:tr w:rsidR="0027374A" w:rsidRPr="00677F2D" w14:paraId="2F2795E5" w14:textId="77777777" w:rsidTr="0037133F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0BE590" w14:textId="77777777" w:rsidR="0027374A" w:rsidRPr="00677F2D" w:rsidRDefault="0027374A" w:rsidP="007872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7F2D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A064FB4" w14:textId="23F97CAC" w:rsidR="006E7E1A" w:rsidRDefault="0027374A" w:rsidP="006E7E1A">
            <w:pPr>
              <w:ind w:right="-93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896</w:t>
            </w:r>
            <w:r w:rsidR="00987F60">
              <w:rPr>
                <w:rFonts w:ascii="Times New Roman" w:eastAsia="Calibri" w:hAnsi="Times New Roman" w:cs="Times New Roman"/>
                <w:sz w:val="20"/>
                <w:szCs w:val="20"/>
              </w:rPr>
              <w:t>¹.</w:t>
            </w:r>
          </w:p>
          <w:p w14:paraId="2272A812" w14:textId="32DCBC05" w:rsidR="006E7E1A" w:rsidRPr="00677F2D" w:rsidRDefault="006E7E1A" w:rsidP="006E7E1A">
            <w:pPr>
              <w:ind w:right="-3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27" w:type="dxa"/>
            <w:vAlign w:val="center"/>
          </w:tcPr>
          <w:p w14:paraId="23A67D74" w14:textId="77777777" w:rsidR="0027374A" w:rsidRPr="00677F2D" w:rsidRDefault="0027374A" w:rsidP="007872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4527867C" w14:textId="77777777" w:rsidR="0027374A" w:rsidRPr="00677F2D" w:rsidRDefault="0027374A" w:rsidP="007128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F2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 w:rsidR="0071287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8" w:type="dxa"/>
            <w:vAlign w:val="center"/>
          </w:tcPr>
          <w:p w14:paraId="185F177E" w14:textId="77777777" w:rsidR="0027374A" w:rsidRPr="00677F2D" w:rsidRDefault="0027374A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ГОСУДАРСТВЕННОЕ </w:t>
            </w:r>
            <w:r w:rsidR="0071287B">
              <w:rPr>
                <w:rFonts w:ascii="Times New Roman" w:eastAsia="Calibri" w:hAnsi="Times New Roman" w:cs="Times New Roman"/>
                <w:sz w:val="18"/>
                <w:szCs w:val="18"/>
              </w:rPr>
              <w:t>КАЗЕННОЕ</w:t>
            </w: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УЧРЕЖДЕНИЕ ЛУГАНСКОЙ НАРОДНОЙ РЕСПУБЛИКИ "</w:t>
            </w:r>
            <w:r w:rsidR="0071287B">
              <w:rPr>
                <w:rFonts w:ascii="Times New Roman" w:eastAsia="Calibri" w:hAnsi="Times New Roman" w:cs="Times New Roman"/>
                <w:sz w:val="18"/>
                <w:szCs w:val="18"/>
              </w:rPr>
              <w:t>СЛУЖБА АВТОМОБИЛЬНЫХ ДОРОГ ЛУГАНСКОЙ НАРОДНОЙ РЕСПУБЛИКИ</w:t>
            </w: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20" w:type="dxa"/>
            <w:vAlign w:val="center"/>
          </w:tcPr>
          <w:p w14:paraId="13150B74" w14:textId="77777777" w:rsidR="0027374A" w:rsidRPr="00677F2D" w:rsidRDefault="0027374A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940</w:t>
            </w:r>
            <w:r w:rsidR="0071287B">
              <w:rPr>
                <w:rFonts w:ascii="Times New Roman" w:eastAsia="Calibri" w:hAnsi="Times New Roman" w:cs="Times New Roman"/>
                <w:sz w:val="18"/>
                <w:szCs w:val="18"/>
              </w:rPr>
              <w:t>2014730</w:t>
            </w:r>
          </w:p>
        </w:tc>
        <w:tc>
          <w:tcPr>
            <w:tcW w:w="1315" w:type="dxa"/>
            <w:vAlign w:val="center"/>
          </w:tcPr>
          <w:p w14:paraId="296509FA" w14:textId="77777777" w:rsidR="0027374A" w:rsidRPr="00677F2D" w:rsidRDefault="0027374A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940</w:t>
            </w:r>
            <w:r w:rsidR="0071287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01001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43C9570" w14:textId="77777777" w:rsidR="0027374A" w:rsidRPr="00677F2D" w:rsidRDefault="0027374A" w:rsidP="0071287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123940000</w:t>
            </w:r>
            <w:r w:rsidR="0071287B">
              <w:rPr>
                <w:rFonts w:ascii="Times New Roman" w:eastAsia="Calibri" w:hAnsi="Times New Roman" w:cs="Times New Roman"/>
                <w:sz w:val="18"/>
                <w:szCs w:val="18"/>
              </w:rPr>
              <w:t>4931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3DA674" w14:textId="77777777" w:rsidR="0027374A" w:rsidRPr="00677F2D" w:rsidRDefault="0027374A" w:rsidP="00787277">
            <w:pPr>
              <w:jc w:val="center"/>
              <w:rPr>
                <w:rFonts w:ascii="Calibri" w:eastAsia="Calibri" w:hAnsi="Calibri" w:cs="Times New Roman"/>
              </w:rPr>
            </w:pPr>
            <w:r w:rsidRPr="00677F2D">
              <w:rPr>
                <w:rFonts w:ascii="Calibri" w:eastAsia="Calibri" w:hAnsi="Calibri" w:cs="Times New Roman"/>
              </w:rPr>
              <w:t>»</w:t>
            </w:r>
          </w:p>
        </w:tc>
      </w:tr>
    </w:tbl>
    <w:p w14:paraId="1CAE3F4C" w14:textId="77777777" w:rsidR="0004708F" w:rsidRDefault="0004708F" w:rsidP="0004708F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69546" w14:textId="7A8C10F6" w:rsidR="0037133F" w:rsidRPr="0037133F" w:rsidRDefault="0037133F" w:rsidP="0037133F">
      <w:pPr>
        <w:spacing w:line="288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ab/>
      </w:r>
      <w:r w:rsidRPr="0037133F">
        <w:rPr>
          <w:rFonts w:ascii="Times New Roman" w:hAnsi="Times New Roman"/>
          <w:sz w:val="28"/>
          <w:szCs w:val="28"/>
        </w:rPr>
        <w:t>Строку  908 Приложения изложить в следующей редакции:</w:t>
      </w:r>
    </w:p>
    <w:p w14:paraId="53AA1D4A" w14:textId="77777777" w:rsidR="0037133F" w:rsidRPr="0037133F" w:rsidRDefault="0037133F" w:rsidP="0037133F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762" w:type="dxa"/>
        <w:tblInd w:w="174" w:type="dxa"/>
        <w:tblLook w:val="04A0" w:firstRow="1" w:lastRow="0" w:firstColumn="1" w:lastColumn="0" w:noHBand="0" w:noVBand="1"/>
      </w:tblPr>
      <w:tblGrid>
        <w:gridCol w:w="361"/>
        <w:gridCol w:w="566"/>
        <w:gridCol w:w="516"/>
        <w:gridCol w:w="832"/>
        <w:gridCol w:w="2994"/>
        <w:gridCol w:w="1323"/>
        <w:gridCol w:w="1419"/>
        <w:gridCol w:w="1412"/>
        <w:gridCol w:w="339"/>
      </w:tblGrid>
      <w:tr w:rsidR="0037133F" w:rsidRPr="00677F2D" w14:paraId="7553F070" w14:textId="77777777" w:rsidTr="008F0366">
        <w:trPr>
          <w:trHeight w:val="698"/>
        </w:trPr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608485" w14:textId="77777777" w:rsidR="0037133F" w:rsidRPr="00677F2D" w:rsidRDefault="0037133F" w:rsidP="008F0366">
            <w:pPr>
              <w:rPr>
                <w:rFonts w:ascii="Calibri" w:eastAsia="Calibri" w:hAnsi="Calibri" w:cs="Times New Roman"/>
              </w:rPr>
            </w:pPr>
            <w:r w:rsidRPr="00677F2D">
              <w:rPr>
                <w:rFonts w:ascii="Calibri" w:eastAsia="Calibri" w:hAnsi="Calibri" w:cs="Times New Roman"/>
              </w:rPr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51C8BD5B" w14:textId="77777777" w:rsidR="0037133F" w:rsidRPr="00BD5541" w:rsidRDefault="0037133F" w:rsidP="008F03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55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6" w:type="dxa"/>
            <w:vAlign w:val="center"/>
          </w:tcPr>
          <w:p w14:paraId="1D151A23" w14:textId="77777777" w:rsidR="0037133F" w:rsidRPr="00BD5541" w:rsidRDefault="0037133F" w:rsidP="008F03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55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862</w:t>
            </w:r>
          </w:p>
        </w:tc>
        <w:tc>
          <w:tcPr>
            <w:tcW w:w="832" w:type="dxa"/>
            <w:vAlign w:val="center"/>
          </w:tcPr>
          <w:p w14:paraId="4D986E88" w14:textId="77777777" w:rsidR="0037133F" w:rsidRPr="00BD5541" w:rsidRDefault="0037133F" w:rsidP="008F03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55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2994" w:type="dxa"/>
            <w:vAlign w:val="center"/>
          </w:tcPr>
          <w:p w14:paraId="6BD52BA0" w14:textId="77777777" w:rsidR="0037133F" w:rsidRPr="00677F2D" w:rsidRDefault="0037133F" w:rsidP="008F03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КОМИТЕТ КОНКУРЕНТНОЙ ПОЛИТИКИ ЛУГАН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С</w:t>
            </w:r>
            <w:r w:rsidRPr="00853BE2">
              <w:rPr>
                <w:rFonts w:ascii="Times New Roman" w:eastAsia="Times New Roman" w:hAnsi="Times New Roman"/>
                <w:b/>
                <w:sz w:val="18"/>
                <w:szCs w:val="18"/>
              </w:rPr>
              <w:t>КОЙ НАРОДНОЙ РЕСПУБЛИКИ</w:t>
            </w:r>
          </w:p>
        </w:tc>
        <w:tc>
          <w:tcPr>
            <w:tcW w:w="1323" w:type="dxa"/>
            <w:vAlign w:val="center"/>
          </w:tcPr>
          <w:p w14:paraId="6BF77941" w14:textId="77777777" w:rsidR="0037133F" w:rsidRPr="00677F2D" w:rsidRDefault="0037133F" w:rsidP="008F03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94030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419" w:type="dxa"/>
            <w:vAlign w:val="center"/>
          </w:tcPr>
          <w:p w14:paraId="0FF3B49E" w14:textId="77777777" w:rsidR="0037133F" w:rsidRPr="00677F2D" w:rsidRDefault="0037133F" w:rsidP="008F03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940301001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14:paraId="1364CA92" w14:textId="77777777" w:rsidR="0037133F" w:rsidRPr="00677F2D" w:rsidRDefault="0037133F" w:rsidP="008F03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77F2D">
              <w:rPr>
                <w:rFonts w:ascii="Times New Roman" w:eastAsia="Calibri" w:hAnsi="Times New Roman" w:cs="Times New Roman"/>
                <w:sz w:val="18"/>
                <w:szCs w:val="18"/>
              </w:rPr>
              <w:t>94000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05052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BC0D38" w14:textId="77777777" w:rsidR="0037133F" w:rsidRPr="00677F2D" w:rsidRDefault="0037133F" w:rsidP="008F0366">
            <w:pPr>
              <w:jc w:val="center"/>
              <w:rPr>
                <w:rFonts w:ascii="Calibri" w:eastAsia="Calibri" w:hAnsi="Calibri" w:cs="Times New Roman"/>
              </w:rPr>
            </w:pPr>
            <w:r w:rsidRPr="00677F2D">
              <w:rPr>
                <w:rFonts w:ascii="Calibri" w:eastAsia="Calibri" w:hAnsi="Calibri" w:cs="Times New Roman"/>
              </w:rPr>
              <w:t>»</w:t>
            </w:r>
          </w:p>
        </w:tc>
      </w:tr>
    </w:tbl>
    <w:p w14:paraId="303BE363" w14:textId="77777777" w:rsidR="0037133F" w:rsidRDefault="0037133F" w:rsidP="0037133F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7B0B7B" w14:textId="77777777" w:rsidR="00330A9D" w:rsidRPr="0004708F" w:rsidRDefault="00330A9D" w:rsidP="0004708F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EF690" w14:textId="77777777" w:rsidR="00721457" w:rsidRPr="00BB225F" w:rsidRDefault="00721457" w:rsidP="00376105">
      <w:pPr>
        <w:spacing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005D5BE" w14:textId="49AAF4E5" w:rsidR="0004708F" w:rsidRPr="00677F2D" w:rsidRDefault="0004708F" w:rsidP="0004708F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2. Настоящий приказ вступает в силу с момента его подписания</w:t>
      </w:r>
      <w:r w:rsidR="00987F6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77F2D">
        <w:rPr>
          <w:rFonts w:ascii="Times New Roman" w:eastAsia="Calibri" w:hAnsi="Times New Roman" w:cs="Times New Roman"/>
          <w:sz w:val="28"/>
          <w:szCs w:val="28"/>
        </w:rPr>
        <w:t xml:space="preserve"> и регистрации.</w:t>
      </w:r>
    </w:p>
    <w:p w14:paraId="6AE5B549" w14:textId="77777777" w:rsidR="0004708F" w:rsidRPr="00677F2D" w:rsidRDefault="0004708F" w:rsidP="0004708F">
      <w:pPr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9689481" w14:textId="77777777" w:rsidR="0004708F" w:rsidRPr="00677F2D" w:rsidRDefault="0004708F" w:rsidP="0004708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F2D">
        <w:rPr>
          <w:rFonts w:ascii="Times New Roman" w:eastAsia="Calibri" w:hAnsi="Times New Roman" w:cs="Times New Roman"/>
          <w:sz w:val="28"/>
          <w:szCs w:val="28"/>
        </w:rPr>
        <w:t>3. </w:t>
      </w:r>
      <w:r w:rsidRPr="00677F2D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приказа оставляю за собой.</w:t>
      </w:r>
    </w:p>
    <w:p w14:paraId="0C15CA65" w14:textId="77777777" w:rsid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023AA4" w14:textId="77777777" w:rsidR="00C70E8D" w:rsidRPr="00721457" w:rsidRDefault="00C70E8D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907706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>Министр</w:t>
      </w:r>
    </w:p>
    <w:p w14:paraId="44330C07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ab/>
      </w:r>
      <w:r w:rsidR="00BB225F">
        <w:rPr>
          <w:rFonts w:ascii="Times New Roman" w:hAnsi="Times New Roman" w:cs="Times New Roman"/>
          <w:sz w:val="28"/>
          <w:szCs w:val="28"/>
        </w:rPr>
        <w:tab/>
      </w:r>
      <w:r w:rsidRPr="00721457">
        <w:rPr>
          <w:rFonts w:ascii="Times New Roman" w:hAnsi="Times New Roman" w:cs="Times New Roman"/>
          <w:sz w:val="28"/>
          <w:szCs w:val="28"/>
        </w:rPr>
        <w:t>Е.В. Мануйлов</w:t>
      </w:r>
    </w:p>
    <w:p w14:paraId="75614321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5939FB" w14:textId="77777777" w:rsidR="00721457" w:rsidRPr="00721457" w:rsidRDefault="00721457" w:rsidP="007214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228BB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CB1398C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5F95866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49C0FECC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0BFBA55D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50039EAD" w14:textId="77777777" w:rsidR="00721457" w:rsidRDefault="00721457" w:rsidP="00721457">
      <w:pPr>
        <w:jc w:val="center"/>
        <w:rPr>
          <w:rFonts w:ascii="Times New Roman" w:hAnsi="Times New Roman"/>
          <w:sz w:val="28"/>
          <w:szCs w:val="28"/>
        </w:rPr>
      </w:pPr>
    </w:p>
    <w:p w14:paraId="18AD7BA6" w14:textId="77777777" w:rsidR="00BB225F" w:rsidRDefault="00BB225F" w:rsidP="00566EDA">
      <w:pPr>
        <w:rPr>
          <w:rFonts w:ascii="Times New Roman" w:hAnsi="Times New Roman"/>
          <w:sz w:val="28"/>
          <w:szCs w:val="28"/>
        </w:rPr>
      </w:pPr>
    </w:p>
    <w:p w14:paraId="5E62C307" w14:textId="77777777" w:rsidR="00721457" w:rsidRDefault="00721457" w:rsidP="00721457">
      <w:pPr>
        <w:jc w:val="both"/>
        <w:rPr>
          <w:rFonts w:ascii="Times New Roman" w:hAnsi="Times New Roman"/>
          <w:sz w:val="28"/>
          <w:szCs w:val="28"/>
        </w:rPr>
        <w:sectPr w:rsidR="00721457" w:rsidSect="00C26211">
          <w:headerReference w:type="default" r:id="rId9"/>
          <w:footerReference w:type="even" r:id="rId10"/>
          <w:pgSz w:w="11906" w:h="16838"/>
          <w:pgMar w:top="1134" w:right="567" w:bottom="1134" w:left="1701" w:header="454" w:footer="709" w:gutter="0"/>
          <w:cols w:space="708"/>
          <w:titlePg/>
          <w:docGrid w:linePitch="360"/>
        </w:sectPr>
      </w:pPr>
    </w:p>
    <w:p w14:paraId="0DE0D07E" w14:textId="77777777" w:rsidR="00721457" w:rsidRPr="00721457" w:rsidRDefault="00721457" w:rsidP="003D00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457" w:rsidRPr="00721457" w:rsidSect="00C26211">
      <w:headerReference w:type="default" r:id="rId11"/>
      <w:footerReference w:type="even" r:id="rId12"/>
      <w:pgSz w:w="16838" w:h="11906" w:orient="landscape"/>
      <w:pgMar w:top="1134" w:right="1134" w:bottom="567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E33D5" w14:textId="77777777" w:rsidR="009002F6" w:rsidRDefault="009002F6" w:rsidP="00721457">
      <w:r>
        <w:separator/>
      </w:r>
    </w:p>
  </w:endnote>
  <w:endnote w:type="continuationSeparator" w:id="0">
    <w:p w14:paraId="1BF3AAE9" w14:textId="77777777" w:rsidR="009002F6" w:rsidRDefault="009002F6" w:rsidP="007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B7E87" w14:textId="77777777" w:rsidR="003D2473" w:rsidRDefault="00E06A3F">
    <w:pPr>
      <w:rPr>
        <w:sz w:val="2"/>
        <w:szCs w:val="2"/>
      </w:rPr>
    </w:pPr>
    <w:r>
      <w:rPr>
        <w:noProof/>
      </w:rPr>
      <w:pict w14:anchorId="239EBE62"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49" type="#_x0000_t202" style="position:absolute;margin-left:53.15pt;margin-top:773.75pt;width:156.5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" filled="f" stroked="f">
          <v:textbox style="mso-next-textbox:#Text Box 21;mso-fit-shape-to-text:t" inset="0,0,0,0">
            <w:txbxContent>
              <w:p w14:paraId="5E423887" w14:textId="77777777" w:rsidR="003D2473" w:rsidRDefault="003D2473">
                <w:pPr>
                  <w:tabs>
                    <w:tab w:val="right" w:pos="3130"/>
                  </w:tabs>
                </w:pPr>
                <w:r w:rsidRPr="008965C6">
                  <w:rPr>
                    <w:rStyle w:val="12pt"/>
                    <w:rFonts w:eastAsia="Calibri"/>
                  </w:rPr>
                  <w:t>« »</w:t>
                </w:r>
                <w:r w:rsidRPr="008965C6">
                  <w:rPr>
                    <w:rStyle w:val="12pt"/>
                    <w:rFonts w:eastAsia="Calibri"/>
                  </w:rPr>
                  <w:tab/>
                  <w:t>20 г.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BFA7F69">
        <v:shape id="Text Box 20" o:spid="_x0000_s2050" type="#_x0000_t202" style="position:absolute;margin-left:159.45pt;margin-top:749.75pt;width:209.1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K5sQIAAK8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" filled="f" stroked="f">
          <v:textbox style="mso-next-textbox:#Text Box 20;mso-fit-shape-to-text:t" inset="0,0,0,0">
            <w:txbxContent>
              <w:p w14:paraId="10CAFA60" w14:textId="77777777" w:rsidR="003D2473" w:rsidRDefault="003D2473">
                <w:pPr>
                  <w:tabs>
                    <w:tab w:val="right" w:pos="2798"/>
                    <w:tab w:val="right" w:pos="5573"/>
                    <w:tab w:val="right" w:pos="7042"/>
                  </w:tabs>
                </w:pP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>(должность)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(подпись)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(расшифровка подписи)</w:t>
                </w:r>
                <w:r w:rsidRPr="008965C6">
                  <w:rPr>
                    <w:rStyle w:val="a8"/>
                    <w:rFonts w:eastAsia="Calibri"/>
                    <w:b w:val="0"/>
                    <w:bCs w:val="0"/>
                  </w:rPr>
                  <w:tab/>
                  <w:t>(телефон)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BA14B" w14:textId="77777777" w:rsidR="003D2473" w:rsidRDefault="003D24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3F68F65" wp14:editId="54E814FE">
              <wp:simplePos x="0" y="0"/>
              <wp:positionH relativeFrom="page">
                <wp:posOffset>675005</wp:posOffset>
              </wp:positionH>
              <wp:positionV relativeFrom="page">
                <wp:posOffset>9826625</wp:posOffset>
              </wp:positionV>
              <wp:extent cx="1988185" cy="175260"/>
              <wp:effectExtent l="0" t="0" r="12065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0997A" w14:textId="77777777" w:rsidR="003D2473" w:rsidRDefault="003D2473">
                          <w:pPr>
                            <w:tabs>
                              <w:tab w:val="right" w:pos="3130"/>
                            </w:tabs>
                          </w:pPr>
                          <w:r w:rsidRPr="008965C6">
                            <w:rPr>
                              <w:rStyle w:val="12pt"/>
                              <w:rFonts w:eastAsia="Calibri"/>
                            </w:rPr>
                            <w:t>« »</w:t>
                          </w:r>
                          <w:r w:rsidRPr="008965C6">
                            <w:rPr>
                              <w:rStyle w:val="12pt"/>
                              <w:rFonts w:eastAsia="Calibri"/>
                            </w:rPr>
                            <w:tab/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3.15pt;margin-top:773.75pt;width:156.5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" filled="f" stroked="f">
              <v:textbox style="mso-fit-shape-to-text:t" inset="0,0,0,0">
                <w:txbxContent>
                  <w:p w14:paraId="08E0997A" w14:textId="77777777" w:rsidR="003D2473" w:rsidRDefault="003D2473">
                    <w:pPr>
                      <w:tabs>
                        <w:tab w:val="right" w:pos="3130"/>
                      </w:tabs>
                    </w:pPr>
                    <w:r w:rsidRPr="008965C6">
                      <w:rPr>
                        <w:rStyle w:val="12pt"/>
                        <w:rFonts w:eastAsia="Calibri"/>
                      </w:rPr>
                      <w:t>« »</w:t>
                    </w:r>
                    <w:r w:rsidRPr="008965C6">
                      <w:rPr>
                        <w:rStyle w:val="12pt"/>
                        <w:rFonts w:eastAsia="Calibri"/>
                      </w:rPr>
                      <w:tab/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67A457D" wp14:editId="7BC8B7DB">
              <wp:simplePos x="0" y="0"/>
              <wp:positionH relativeFrom="page">
                <wp:posOffset>2025015</wp:posOffset>
              </wp:positionH>
              <wp:positionV relativeFrom="page">
                <wp:posOffset>9521825</wp:posOffset>
              </wp:positionV>
              <wp:extent cx="2655570" cy="138430"/>
              <wp:effectExtent l="0" t="0" r="4445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D907D" w14:textId="77777777" w:rsidR="003D2473" w:rsidRDefault="003D2473">
                          <w:pPr>
                            <w:tabs>
                              <w:tab w:val="right" w:pos="2798"/>
                              <w:tab w:val="right" w:pos="5573"/>
                              <w:tab w:val="right" w:pos="7042"/>
                            </w:tabs>
                          </w:pPr>
                          <w:r w:rsidRPr="008965C6">
                            <w:rPr>
                              <w:rStyle w:val="a8"/>
                              <w:rFonts w:eastAsia="Calibri"/>
                            </w:rPr>
                            <w:t>(должность)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(подпись)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(расшифровка подписи)</w:t>
                          </w:r>
                          <w:r w:rsidRPr="008965C6">
                            <w:rPr>
                              <w:rStyle w:val="a8"/>
                              <w:rFonts w:eastAsia="Calibri"/>
                            </w:rPr>
                            <w:tab/>
                            <w:t>(телефон)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7" o:spid="_x0000_s1027" type="#_x0000_t202" style="position:absolute;margin-left:159.45pt;margin-top:749.75pt;width:209.1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" filled="f" stroked="f">
              <v:textbox style="mso-fit-shape-to-text:t" inset="0,0,0,0">
                <w:txbxContent>
                  <w:p w14:paraId="7C7D907D" w14:textId="77777777" w:rsidR="003D2473" w:rsidRDefault="003D2473">
                    <w:pPr>
                      <w:tabs>
                        <w:tab w:val="right" w:pos="2798"/>
                        <w:tab w:val="right" w:pos="5573"/>
                        <w:tab w:val="right" w:pos="7042"/>
                      </w:tabs>
                    </w:pPr>
                    <w:r w:rsidRPr="008965C6">
                      <w:rPr>
                        <w:rStyle w:val="a8"/>
                        <w:rFonts w:eastAsia="Calibri"/>
                      </w:rPr>
                      <w:t>(должность)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(подпись)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(расшифровка подписи)</w:t>
                    </w:r>
                    <w:r w:rsidRPr="008965C6">
                      <w:rPr>
                        <w:rStyle w:val="a8"/>
                        <w:rFonts w:eastAsia="Calibri"/>
                      </w:rPr>
                      <w:tab/>
                      <w:t>(телефон)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F6239" w14:textId="77777777" w:rsidR="009002F6" w:rsidRDefault="009002F6" w:rsidP="00721457">
      <w:r>
        <w:separator/>
      </w:r>
    </w:p>
  </w:footnote>
  <w:footnote w:type="continuationSeparator" w:id="0">
    <w:p w14:paraId="79F7E5DF" w14:textId="77777777" w:rsidR="009002F6" w:rsidRDefault="009002F6" w:rsidP="0072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2171"/>
      <w:docPartObj>
        <w:docPartGallery w:val="Page Numbers (Top of Page)"/>
        <w:docPartUnique/>
      </w:docPartObj>
    </w:sdtPr>
    <w:sdtEndPr/>
    <w:sdtContent>
      <w:p w14:paraId="3A92EC33" w14:textId="77777777" w:rsidR="003D2473" w:rsidRDefault="003D24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3F">
          <w:rPr>
            <w:noProof/>
          </w:rPr>
          <w:t>2</w:t>
        </w:r>
        <w:r>
          <w:fldChar w:fldCharType="end"/>
        </w:r>
      </w:p>
    </w:sdtContent>
  </w:sdt>
  <w:p w14:paraId="317C3D37" w14:textId="77777777" w:rsidR="003D2473" w:rsidRDefault="003D24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BF76" w14:textId="77777777" w:rsidR="003D2473" w:rsidRPr="006725D5" w:rsidRDefault="003D2473">
    <w:pPr>
      <w:pStyle w:val="a6"/>
      <w:jc w:val="center"/>
      <w:rPr>
        <w:rFonts w:ascii="Times New Roman" w:hAnsi="Times New Roman"/>
        <w:sz w:val="24"/>
        <w:szCs w:val="24"/>
      </w:rPr>
    </w:pPr>
    <w:r w:rsidRPr="006725D5">
      <w:rPr>
        <w:rFonts w:ascii="Times New Roman" w:hAnsi="Times New Roman"/>
        <w:sz w:val="24"/>
        <w:szCs w:val="24"/>
      </w:rPr>
      <w:fldChar w:fldCharType="begin"/>
    </w:r>
    <w:r w:rsidRPr="006725D5">
      <w:rPr>
        <w:rFonts w:ascii="Times New Roman" w:hAnsi="Times New Roman"/>
        <w:sz w:val="24"/>
        <w:szCs w:val="24"/>
      </w:rPr>
      <w:instrText>PAGE   \* MERGEFORMAT</w:instrText>
    </w:r>
    <w:r w:rsidRPr="006725D5">
      <w:rPr>
        <w:rFonts w:ascii="Times New Roman" w:hAnsi="Times New Roman"/>
        <w:sz w:val="24"/>
        <w:szCs w:val="24"/>
      </w:rPr>
      <w:fldChar w:fldCharType="separate"/>
    </w:r>
    <w:r w:rsidR="003D0021">
      <w:rPr>
        <w:rFonts w:ascii="Times New Roman" w:hAnsi="Times New Roman"/>
        <w:noProof/>
        <w:sz w:val="24"/>
        <w:szCs w:val="24"/>
      </w:rPr>
      <w:t>2</w:t>
    </w:r>
    <w:r w:rsidRPr="006725D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92"/>
    <w:multiLevelType w:val="hybridMultilevel"/>
    <w:tmpl w:val="C0D0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6D3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DFE"/>
    <w:multiLevelType w:val="hybridMultilevel"/>
    <w:tmpl w:val="8302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2DD"/>
    <w:multiLevelType w:val="multilevel"/>
    <w:tmpl w:val="60B2E1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BEE24F9"/>
    <w:multiLevelType w:val="multilevel"/>
    <w:tmpl w:val="60B2E1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4A74152"/>
    <w:multiLevelType w:val="hybridMultilevel"/>
    <w:tmpl w:val="74BCCE40"/>
    <w:lvl w:ilvl="0" w:tplc="46269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E0FCD"/>
    <w:multiLevelType w:val="hybridMultilevel"/>
    <w:tmpl w:val="D646C09C"/>
    <w:lvl w:ilvl="0" w:tplc="50D6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B1"/>
    <w:rsid w:val="000230BE"/>
    <w:rsid w:val="00035CB2"/>
    <w:rsid w:val="00045674"/>
    <w:rsid w:val="0004708F"/>
    <w:rsid w:val="00077DF4"/>
    <w:rsid w:val="00085122"/>
    <w:rsid w:val="000E7CCB"/>
    <w:rsid w:val="0027374A"/>
    <w:rsid w:val="002822BC"/>
    <w:rsid w:val="002A26E8"/>
    <w:rsid w:val="00330A9D"/>
    <w:rsid w:val="0037133F"/>
    <w:rsid w:val="00376105"/>
    <w:rsid w:val="0039112D"/>
    <w:rsid w:val="003D0021"/>
    <w:rsid w:val="003D2473"/>
    <w:rsid w:val="0044148A"/>
    <w:rsid w:val="00482EA9"/>
    <w:rsid w:val="004F7600"/>
    <w:rsid w:val="00566EDA"/>
    <w:rsid w:val="005E1538"/>
    <w:rsid w:val="00606895"/>
    <w:rsid w:val="006E3D97"/>
    <w:rsid w:val="006E7E1A"/>
    <w:rsid w:val="0071287B"/>
    <w:rsid w:val="00721457"/>
    <w:rsid w:val="00761398"/>
    <w:rsid w:val="008770D0"/>
    <w:rsid w:val="008E4012"/>
    <w:rsid w:val="008F570E"/>
    <w:rsid w:val="009002F6"/>
    <w:rsid w:val="009224C9"/>
    <w:rsid w:val="00933BDE"/>
    <w:rsid w:val="00987F60"/>
    <w:rsid w:val="00A05F84"/>
    <w:rsid w:val="00A317BA"/>
    <w:rsid w:val="00A43449"/>
    <w:rsid w:val="00AF182D"/>
    <w:rsid w:val="00AF4994"/>
    <w:rsid w:val="00B72596"/>
    <w:rsid w:val="00BB225F"/>
    <w:rsid w:val="00BD5541"/>
    <w:rsid w:val="00C26211"/>
    <w:rsid w:val="00C70E8D"/>
    <w:rsid w:val="00C72DAC"/>
    <w:rsid w:val="00CF45B1"/>
    <w:rsid w:val="00E06A3F"/>
    <w:rsid w:val="00EF09A7"/>
    <w:rsid w:val="00EF4A77"/>
    <w:rsid w:val="00F614CE"/>
    <w:rsid w:val="00F8390A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771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D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DF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077D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77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77DF4"/>
    <w:pPr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721457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21457"/>
    <w:rPr>
      <w:rFonts w:ascii="Calibri" w:eastAsia="Calibri" w:hAnsi="Calibri" w:cs="Times New Roman"/>
    </w:rPr>
  </w:style>
  <w:style w:type="character" w:customStyle="1" w:styleId="a8">
    <w:name w:val="Колонтитул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Колонтитул + 12 pt;Не полужирный"/>
    <w:rsid w:val="00721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styleId="a9">
    <w:name w:val="Table Grid"/>
    <w:basedOn w:val="a1"/>
    <w:uiPriority w:val="59"/>
    <w:rsid w:val="0072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214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45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33BD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Ященко</dc:creator>
  <cp:lastModifiedBy>Ольга Ю. Ященко</cp:lastModifiedBy>
  <cp:revision>2</cp:revision>
  <cp:lastPrinted>2023-08-18T14:18:00Z</cp:lastPrinted>
  <dcterms:created xsi:type="dcterms:W3CDTF">2023-08-21T07:37:00Z</dcterms:created>
  <dcterms:modified xsi:type="dcterms:W3CDTF">2023-08-21T07:37:00Z</dcterms:modified>
</cp:coreProperties>
</file>